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127B30E7" wp14:editId="1B0FD40E">
            <wp:simplePos x="0" y="0"/>
            <wp:positionH relativeFrom="margin">
              <wp:posOffset>4944440</wp:posOffset>
            </wp:positionH>
            <wp:positionV relativeFrom="paragraph">
              <wp:posOffset>-117706</wp:posOffset>
            </wp:positionV>
            <wp:extent cx="4404360" cy="1520042"/>
            <wp:effectExtent l="0" t="0" r="0" b="4445"/>
            <wp:wrapNone/>
            <wp:docPr id="5" name="Рисунок 5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999" cy="152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07B6E" w:rsidRPr="002A3BF9" w:rsidRDefault="00E07B6E" w:rsidP="00B521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A5827" w:rsidRPr="002A3BF9" w:rsidRDefault="000A5827" w:rsidP="00B521E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sz w:val="24"/>
          <w:szCs w:val="24"/>
        </w:rPr>
        <w:t xml:space="preserve">Сведения об укомплектованности педагогическими кадрами </w:t>
      </w:r>
      <w:r w:rsidRPr="002A3BF9">
        <w:rPr>
          <w:rFonts w:ascii="Times New Roman" w:hAnsi="Times New Roman" w:cs="Times New Roman"/>
          <w:b/>
          <w:sz w:val="24"/>
          <w:szCs w:val="24"/>
        </w:rPr>
        <w:br/>
        <w:t>КГКП «Ясли-сад № 96 -ЦГР «Радуга» г. Павлодара (</w:t>
      </w:r>
      <w:r w:rsidR="00F94A55" w:rsidRPr="002A3BF9">
        <w:rPr>
          <w:rFonts w:ascii="Times New Roman" w:hAnsi="Times New Roman" w:cs="Times New Roman"/>
          <w:b/>
          <w:sz w:val="24"/>
          <w:szCs w:val="24"/>
        </w:rPr>
        <w:t xml:space="preserve">2021-2022 </w:t>
      </w:r>
      <w:proofErr w:type="spellStart"/>
      <w:r w:rsidR="00F94A55" w:rsidRPr="002A3BF9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="00F94A55" w:rsidRPr="002A3BF9">
        <w:rPr>
          <w:rFonts w:ascii="Times New Roman" w:hAnsi="Times New Roman" w:cs="Times New Roman"/>
          <w:b/>
          <w:sz w:val="24"/>
          <w:szCs w:val="24"/>
        </w:rPr>
        <w:t>.</w:t>
      </w:r>
      <w:r w:rsidRPr="002A3BF9">
        <w:rPr>
          <w:rFonts w:ascii="Times New Roman" w:hAnsi="Times New Roman" w:cs="Times New Roman"/>
          <w:b/>
          <w:sz w:val="24"/>
          <w:szCs w:val="24"/>
        </w:rPr>
        <w:t xml:space="preserve"> ) </w:t>
      </w:r>
      <w:r w:rsidRPr="002A3BF9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6443" w:type="dxa"/>
        <w:tblInd w:w="-856" w:type="dxa"/>
        <w:tblLayout w:type="fixed"/>
        <w:tblLook w:val="0600" w:firstRow="0" w:lastRow="0" w:firstColumn="0" w:lastColumn="0" w:noHBand="1" w:noVBand="1"/>
      </w:tblPr>
      <w:tblGrid>
        <w:gridCol w:w="709"/>
        <w:gridCol w:w="1560"/>
        <w:gridCol w:w="1417"/>
        <w:gridCol w:w="1540"/>
        <w:gridCol w:w="1887"/>
        <w:gridCol w:w="1119"/>
        <w:gridCol w:w="1208"/>
        <w:gridCol w:w="1192"/>
        <w:gridCol w:w="1701"/>
        <w:gridCol w:w="1454"/>
        <w:gridCol w:w="1454"/>
        <w:gridCol w:w="1202"/>
      </w:tblGrid>
      <w:tr w:rsidR="00E07B6E" w:rsidRPr="002A3BF9" w:rsidTr="00CA1469">
        <w:trPr>
          <w:trHeight w:val="3429"/>
        </w:trPr>
        <w:tc>
          <w:tcPr>
            <w:tcW w:w="709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417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Год и месторождения</w:t>
            </w:r>
          </w:p>
        </w:tc>
        <w:tc>
          <w:tcPr>
            <w:tcW w:w="1540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место работы (наименование организации образования, должность, стаж)</w:t>
            </w:r>
          </w:p>
        </w:tc>
        <w:tc>
          <w:tcPr>
            <w:tcW w:w="1887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Сведения о высшем (послевузовское) и/или техническом и профессиональном и/или </w:t>
            </w:r>
            <w:proofErr w:type="spellStart"/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послесреднем</w:t>
            </w:r>
            <w:proofErr w:type="spellEnd"/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образовании, о педагогической переподготовке, специальность, квалификация по диплому, год окончания</w:t>
            </w:r>
          </w:p>
        </w:tc>
        <w:tc>
          <w:tcPr>
            <w:tcW w:w="1119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Сведения об отсутствии (наличии) судимости (дата и № справки)</w:t>
            </w:r>
          </w:p>
        </w:tc>
        <w:tc>
          <w:tcPr>
            <w:tcW w:w="1208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Сведения о наличии удостоверения о признании (дата и № </w:t>
            </w:r>
            <w:proofErr w:type="spellStart"/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удост</w:t>
            </w:r>
            <w:proofErr w:type="spellEnd"/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.)  </w:t>
            </w:r>
          </w:p>
        </w:tc>
        <w:tc>
          <w:tcPr>
            <w:tcW w:w="1192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Штатная единица</w:t>
            </w:r>
          </w:p>
        </w:tc>
        <w:tc>
          <w:tcPr>
            <w:tcW w:w="1701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Квалификационная категория, дата присвоения, номер приказа о присвоении категории</w:t>
            </w:r>
          </w:p>
        </w:tc>
        <w:tc>
          <w:tcPr>
            <w:tcW w:w="1454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Дата последнего прохождения курсов повышения квалификации по профилю</w:t>
            </w:r>
          </w:p>
        </w:tc>
        <w:tc>
          <w:tcPr>
            <w:tcW w:w="1454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Место (организация) прохождения курсов повышения квалификации</w:t>
            </w:r>
          </w:p>
        </w:tc>
        <w:tc>
          <w:tcPr>
            <w:tcW w:w="1202" w:type="dxa"/>
            <w:hideMark/>
          </w:tcPr>
          <w:p w:rsidR="00E07B6E" w:rsidRPr="002A3BF9" w:rsidRDefault="00E07B6E" w:rsidP="00121CB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i/>
                <w:sz w:val="24"/>
                <w:szCs w:val="24"/>
              </w:rPr>
              <w:t>Сведения о прохождении медицинского осмотра (наличие медицинской книжки), (дата допуска)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Кожахметова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Майкеш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Темиртасовна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13.07.1967</w:t>
            </w:r>
          </w:p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2005- «педагогика и психология»;</w:t>
            </w:r>
          </w:p>
          <w:p w:rsidR="001A3F17" w:rsidRPr="002A3BF9" w:rsidRDefault="00C45490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ППУ им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В.Воровского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, 1985 г- «воспитание в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дошкол.учреждениях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Бессонова Наталья Александровна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10.10.1977</w:t>
            </w:r>
          </w:p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45490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ПГУ, 1998,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пр. № 2-02/616 от 28.12.2020г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Тулеубекова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Нургуль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Канагатовна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17.11.1977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, 2009 педагогика и психология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Высшая, пр. №254 от 05.06.2017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Смагулова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Жанаталаповна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12.07.1977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2009 педагогика и психология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59/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лс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от 02.08.2021 КГКП «Ясли-сад № 96 -ЦГР «Радуга» г. Павлодара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Антоненко Ирина Владимировна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10.09.1967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, 2002 дошкольная педагогика и психология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Высшая, пр. № 1-12/102 от 29.03.2018 ГУ «Управление образования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2018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Майер Ирина Алексеевна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25.01.1966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2009 дошкольное обучение и воспитание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 , пр. № 2-02/200 от 24.05.2019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Макаренко Надежда Павловна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20.03.1955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2009 дошкольное обучение и воспитание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5F2F55" w:rsidRPr="002A3BF9" w:rsidRDefault="0065232A" w:rsidP="005F2F5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A3BF9">
              <w:rPr>
                <w:rFonts w:ascii="Times New Roman" w:hAnsi="Times New Roman" w:cs="Times New Roman"/>
                <w:sz w:val="20"/>
                <w:szCs w:val="20"/>
              </w:rPr>
              <w:t>б\к (</w:t>
            </w:r>
            <w:r w:rsidR="005F2F55" w:rsidRPr="002A3BF9">
              <w:rPr>
                <w:rFonts w:ascii="Times New Roman" w:hAnsi="Times New Roman" w:cs="Times New Roman"/>
                <w:sz w:val="20"/>
                <w:szCs w:val="20"/>
              </w:rPr>
              <w:t>Приказ Министра образования и науки Республики Казахстан от 11 мая 2020 года № 192. «Об утверждении Правил присвоения (подтверждения) квалификационных категорий педагогам» п.27)</w:t>
            </w:r>
          </w:p>
          <w:p w:rsidR="001A3F17" w:rsidRPr="002A3BF9" w:rsidRDefault="001A3F17" w:rsidP="005F2F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Алейникова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Лидия Сергеевна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07.01.1991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2014 дошкольное обучение и воспитание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Педагог-исследователь, № 2-02/357 от 07.07.2021г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Демеуова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Сагинбаевна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27.03.1978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ПГУ,1999 русский язык в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казахской школе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Первая, пр. № 699 от 21.04.2017 ГУ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«Отдел образования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г.Павлодара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» (декрет 2022-2023г)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НИШ, ЦПМ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Гольцман</w:t>
            </w:r>
            <w:proofErr w:type="spellEnd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05.06.1995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ПГПИ-2017, социальная педагогика и самопознание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Веселова Валентина Николаевна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08.05.1967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Карагандинский ПИ,1989 математика и физика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Педагог-исследователь, № 2-02/357 от 07.07.2021г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ПГПИ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Ткаченко Надежда Викторовна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27.06.1981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ПГУ, 2004 история и география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Высшая, пр. № 1-12/102 от 29.03.2018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Гусева Ольга Викторовна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17.01.1975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ППК, 2016 дошкольное воспитание и обучение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59/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лс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от 02.08.2021 КГКП «Ясли-сад № 96 -ЦГР «Радуга» г. Павлодара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Арнгольдт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Оксана Михайловна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24.08.1974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6E8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ПГПИ, 2008г. Педагогика и психология</w:t>
            </w:r>
            <w:r w:rsidR="00C45490" w:rsidRPr="002A3B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490" w:rsidRPr="002A3BF9" w:rsidRDefault="00C45490" w:rsidP="00C454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Средне-специальное, ППК-1995, ДВО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Высшая, № 2-02/198 от 27.05.2020г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Потапова Светлана Александровна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02.12.1971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ППИ, 1994 педагогика и методика начального обучения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Высшая, № 2-02/198 от 27.05.2020г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Шаль Галина Владимировна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04.03.1996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ПГПУ, 2018 дошкольное обучение и воспитание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пр.№ 139-п от 21.12.2020 ГКП «Ясли-сад №  96 –ЦГР «Радуга»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  <w:hideMark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Афанасьева Юлия Васильевна</w:t>
            </w:r>
          </w:p>
        </w:tc>
        <w:tc>
          <w:tcPr>
            <w:tcW w:w="1417" w:type="dxa"/>
            <w:hideMark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18.07.1969</w:t>
            </w:r>
          </w:p>
        </w:tc>
        <w:tc>
          <w:tcPr>
            <w:tcW w:w="1540" w:type="dxa"/>
            <w:hideMark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  <w:hideMark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, 2002 дошкольная педагогика и психология</w:t>
            </w:r>
          </w:p>
        </w:tc>
        <w:tc>
          <w:tcPr>
            <w:tcW w:w="1119" w:type="dxa"/>
            <w:hideMark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  <w:hideMark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  <w:hideMark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hideMark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 Высшая, № 2-02/200 от 24.05.2019г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  <w:hideMark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Сапожникова Ольга Геннадьевна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30.11.1979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2012 психология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Высшая, пр. № 1-12/102 от 29.03.2018 ГУ «Управление образования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Росянова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sz w:val="18"/>
                <w:szCs w:val="18"/>
              </w:rPr>
              <w:t>13.08.1971г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1A3F17" w:rsidRPr="002A3BF9" w:rsidRDefault="00EE66E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45490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ПГПИ 2008г. дефектология Средне-специальное,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ППУ -1990, ДВО</w:t>
            </w:r>
          </w:p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Высшая, № 2-02/198 от 27.05.2020г ГУ «Управление образования Павлодарской области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Балтабаева Куляй </w:t>
            </w:r>
            <w:proofErr w:type="spellStart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Темиртасовна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08.02.1974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2A3BF9" w:rsidP="001A3F17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1A3F17"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ППК-2012, дошкольное обучение и воспитание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Первая, пр.№ 375 от 28.02.2018 ГУ «Отдел образования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г.Павлодара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Вахитова</w:t>
            </w:r>
            <w:proofErr w:type="spellEnd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Сымбат</w:t>
            </w:r>
            <w:proofErr w:type="spellEnd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Болатовна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01.02.1997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2A3BF9" w:rsidP="001A3F17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1A3F17"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ППК-2018,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дошкольное обучение и воспитание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Солоденко</w:t>
            </w:r>
            <w:proofErr w:type="spellEnd"/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Зоя Викторовна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13.10.1982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ПГУ-2006, МНО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Педагог-исследователь, № 2-02/357 от 07.07.2021г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НИШ, ЦПМ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Альмира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Ержановна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05.06.1981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2005          начальные классы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переподготовка ПГПУ, КИЛ- 360 часов (2020г)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Учитель казахского языка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Высшая, № 2-02/198 от 27.05.2020г ГУ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Бирюкова Светлана Александровна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27.11. 1964г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ПГПИ  2008г,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муз.образование</w:t>
            </w:r>
            <w:proofErr w:type="spellEnd"/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Высшая, пр. № 1-12/102 от 29.03.2018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Тютюник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19.02.1963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2A3BF9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ППУ им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В.Воровского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, 1987 воспитание в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дошкол.учреждениях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переподготовка - ПГПУ-музыкальное образование, 516 ч (2020)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Высшая, № 2-02/200 от 24.05.2019г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Марилова Светлана Александровна 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01.08.1969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611C68" w:rsidP="002A3B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, 2009 </w:t>
            </w:r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сихология</w:t>
            </w:r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>Гос.пед.институт</w:t>
            </w:r>
            <w:proofErr w:type="spellEnd"/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>г.Арзамас</w:t>
            </w:r>
            <w:proofErr w:type="spellEnd"/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«Дошкольная педагогика и психология»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2-02/616 от 28.12.2020г ГУ «Управление образования Павлодарской области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2020г. 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ФАО НЦПК «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Ниязова Светлана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Леоновна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25.06.1966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, 1990 олигофренопедагогика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Высшая, пр. № 1-12/102 от 29.03.2018 ГУ «Управление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РОЦКПиН</w:t>
            </w:r>
            <w:proofErr w:type="spellEnd"/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Калугина Анна Владимировна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24.05.1987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, 2008 иностранный язык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 языка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Алиева Аида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Муратбековна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18.10.1978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ПАУ, 2004</w:t>
            </w:r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». ППК-1997, </w:t>
            </w:r>
            <w:r w:rsidR="00A76798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2A3BF9" w:rsidRPr="002A3BF9">
              <w:rPr>
                <w:rFonts w:ascii="Times New Roman" w:hAnsi="Times New Roman" w:cs="Times New Roman"/>
                <w:sz w:val="24"/>
                <w:szCs w:val="24"/>
              </w:rPr>
              <w:t>МНО и учитель ИЗО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Высшая, пр. № 1-12/102 от 29.03.2018 ГУ «Управление образования Павлодарской области»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2017г. 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ЦПМ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Демидович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19.10.1971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1A3F17" w:rsidRPr="002A3BF9" w:rsidRDefault="002A3BF9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Новосибирское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обл.училище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 1990 рук-ль самодеятельного хореографического коллектива;                     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хореограф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2-02/616 от 28.12.2020г ГУ «Управление образования Павлодарской области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ПГУ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Демидович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19.10.1971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  (внутреннее совмещение)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, 2008, физическая культура и спорт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Первая, пр. № 699 от 21.04.2017 ГУ «отдел образования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г.Павлодара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Нурибеков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Асылжан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Каликанович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25.05.1989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, 2014 физическая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и спорт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Инструктор плавания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Вторая, пр. № 96 от 26.06.2019 ГККП «Ясли-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сад №  96 – ЦГР «Радуга» 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29.01.2020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Нац.научно-практич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. Центр коррекцион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педагогики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Нурибеков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Асылжан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Каликанович</w:t>
            </w:r>
            <w:proofErr w:type="spellEnd"/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25.05.1989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  <w:r w:rsidR="00B06FD4"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(внутреннее совмещение) 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, 2014 физическая культура и спорт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Инструктор ФК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Вторая, пр. № 96 от 26.06.2019 ГККП «Ясли-сад №  96 – ЦГР «Радуга» 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Нац.научно-практич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. Центр коррекционной педагогики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1A3F17" w:rsidRPr="002A3BF9" w:rsidTr="00CA1469">
        <w:trPr>
          <w:trHeight w:val="392"/>
        </w:trPr>
        <w:tc>
          <w:tcPr>
            <w:tcW w:w="709" w:type="dxa"/>
          </w:tcPr>
          <w:p w:rsidR="001A3F17" w:rsidRPr="002A3BF9" w:rsidRDefault="001A3F17" w:rsidP="001A3F1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Дыбцева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417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11.11. 1988</w:t>
            </w:r>
          </w:p>
        </w:tc>
        <w:tc>
          <w:tcPr>
            <w:tcW w:w="1540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1A3F17" w:rsidRPr="002A3BF9" w:rsidRDefault="00611C68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1A3F17" w:rsidRPr="002A3BF9">
              <w:rPr>
                <w:rFonts w:ascii="Times New Roman" w:hAnsi="Times New Roman" w:cs="Times New Roman"/>
                <w:sz w:val="24"/>
                <w:szCs w:val="24"/>
              </w:rPr>
              <w:t>ПГПИ, 2009 физическая культура и спорт</w:t>
            </w:r>
          </w:p>
        </w:tc>
        <w:tc>
          <w:tcPr>
            <w:tcW w:w="1119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2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  <w:tc>
          <w:tcPr>
            <w:tcW w:w="1701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Педагог-эксперт, пр. № 1-03/461 от 30.12.2020 ГУ «Отдел образования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г.Павлодара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2020 г </w:t>
            </w:r>
          </w:p>
        </w:tc>
        <w:tc>
          <w:tcPr>
            <w:tcW w:w="1454" w:type="dxa"/>
          </w:tcPr>
          <w:p w:rsidR="001A3F17" w:rsidRPr="002A3BF9" w:rsidRDefault="001A3F17" w:rsidP="001A3F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202" w:type="dxa"/>
          </w:tcPr>
          <w:p w:rsidR="001A3F17" w:rsidRPr="002A3BF9" w:rsidRDefault="001A3F17" w:rsidP="001A3F17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</w:tbl>
    <w:p w:rsidR="00AA4DDA" w:rsidRPr="002A3BF9" w:rsidRDefault="00AA4DDA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Default="007208BE" w:rsidP="00121CB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A3BF9" w:rsidRDefault="002A3BF9" w:rsidP="00121CB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A3BF9" w:rsidRDefault="002A3BF9" w:rsidP="00121CB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A3BF9" w:rsidRDefault="002A3BF9" w:rsidP="00121CB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A3BF9" w:rsidRPr="002A3BF9" w:rsidRDefault="002A3BF9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208BE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A3BF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040BED11" wp14:editId="58925009">
            <wp:simplePos x="0" y="0"/>
            <wp:positionH relativeFrom="margin">
              <wp:posOffset>5082639</wp:posOffset>
            </wp:positionH>
            <wp:positionV relativeFrom="paragraph">
              <wp:posOffset>-12510</wp:posOffset>
            </wp:positionV>
            <wp:extent cx="4404360" cy="1520042"/>
            <wp:effectExtent l="0" t="0" r="0" b="4445"/>
            <wp:wrapNone/>
            <wp:docPr id="2" name="Рисунок 2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6FD4" w:rsidRPr="002A3BF9" w:rsidRDefault="00B06FD4" w:rsidP="00422FA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06FD4" w:rsidRPr="002A3BF9" w:rsidRDefault="00B06FD4" w:rsidP="00422FA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06FD4" w:rsidRPr="002A3BF9" w:rsidRDefault="00B06FD4" w:rsidP="00422FA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422FA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Приложение 4 к Методическим рекомендациям</w:t>
      </w: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422FA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sz w:val="24"/>
          <w:szCs w:val="24"/>
        </w:rPr>
        <w:t>Сведения об обеспечении оборудованием и мебелью организаций дошкольного образования</w:t>
      </w:r>
    </w:p>
    <w:p w:rsidR="00BE2906" w:rsidRPr="002A3BF9" w:rsidRDefault="00BE2906" w:rsidP="00422FA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sz w:val="24"/>
          <w:szCs w:val="24"/>
        </w:rPr>
        <w:t>КГКП «Ясли-сад № 96 -ЦГР «Радуга» г. Павлодара (</w:t>
      </w:r>
      <w:r w:rsidR="00F94A55" w:rsidRPr="002A3BF9">
        <w:rPr>
          <w:rFonts w:ascii="Times New Roman" w:hAnsi="Times New Roman" w:cs="Times New Roman"/>
          <w:b/>
          <w:sz w:val="24"/>
          <w:szCs w:val="24"/>
        </w:rPr>
        <w:t xml:space="preserve">2021-2022 </w:t>
      </w:r>
      <w:proofErr w:type="spellStart"/>
      <w:r w:rsidR="00F94A55" w:rsidRPr="002A3BF9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="00F94A55" w:rsidRPr="002A3BF9">
        <w:rPr>
          <w:rFonts w:ascii="Times New Roman" w:hAnsi="Times New Roman" w:cs="Times New Roman"/>
          <w:b/>
          <w:sz w:val="24"/>
          <w:szCs w:val="24"/>
        </w:rPr>
        <w:t>.</w:t>
      </w:r>
      <w:r w:rsidRPr="002A3BF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2A3BF9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4567" w:type="dxa"/>
        <w:tblInd w:w="-431" w:type="dxa"/>
        <w:tblLook w:val="0600" w:firstRow="0" w:lastRow="0" w:firstColumn="0" w:lastColumn="0" w:noHBand="1" w:noVBand="1"/>
      </w:tblPr>
      <w:tblGrid>
        <w:gridCol w:w="852"/>
        <w:gridCol w:w="4082"/>
        <w:gridCol w:w="1709"/>
        <w:gridCol w:w="2260"/>
        <w:gridCol w:w="1984"/>
        <w:gridCol w:w="1843"/>
        <w:gridCol w:w="1831"/>
        <w:gridCol w:w="6"/>
      </w:tblGrid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  <w:vMerge w:val="restart"/>
            <w:hideMark/>
          </w:tcPr>
          <w:p w:rsidR="000368DD" w:rsidRPr="002A3BF9" w:rsidRDefault="000368DD" w:rsidP="00A8780C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082" w:type="dxa"/>
            <w:vMerge w:val="restart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27" w:type="dxa"/>
            <w:gridSpan w:val="5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Количество единиц в зависимости от наполняемости групп</w:t>
            </w:r>
          </w:p>
        </w:tc>
      </w:tr>
      <w:tr w:rsidR="000368DD" w:rsidRPr="002A3BF9" w:rsidTr="001D0B6A">
        <w:trPr>
          <w:gridAfter w:val="1"/>
          <w:wAfter w:w="6" w:type="dxa"/>
          <w:trHeight w:val="930"/>
        </w:trPr>
        <w:tc>
          <w:tcPr>
            <w:tcW w:w="852" w:type="dxa"/>
            <w:vMerge/>
            <w:hideMark/>
          </w:tcPr>
          <w:p w:rsidR="000368DD" w:rsidRPr="002A3BF9" w:rsidRDefault="000368DD" w:rsidP="00A8780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0" w:type="dxa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Ясельный возраст (группа раннего возраста, младшая группа)</w:t>
            </w:r>
          </w:p>
        </w:tc>
        <w:tc>
          <w:tcPr>
            <w:tcW w:w="1984" w:type="dxa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Дошкольный возраст (средняя группа)</w:t>
            </w:r>
          </w:p>
        </w:tc>
        <w:tc>
          <w:tcPr>
            <w:tcW w:w="1843" w:type="dxa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Дошкольный возраст (старшая группа)</w:t>
            </w:r>
          </w:p>
        </w:tc>
        <w:tc>
          <w:tcPr>
            <w:tcW w:w="1831" w:type="dxa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2A3BF9">
              <w:rPr>
                <w:rFonts w:ascii="Times New Roman" w:hAnsi="Times New Roman" w:cs="Times New Roman"/>
              </w:rPr>
              <w:t>Предшкольный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возраст (</w:t>
            </w:r>
            <w:proofErr w:type="spellStart"/>
            <w:r w:rsidRPr="002A3BF9">
              <w:rPr>
                <w:rFonts w:ascii="Times New Roman" w:hAnsi="Times New Roman" w:cs="Times New Roman"/>
              </w:rPr>
              <w:t>предшкольная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группа)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  <w:hideMark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Пирамидка разного размера</w:t>
            </w:r>
          </w:p>
        </w:tc>
        <w:tc>
          <w:tcPr>
            <w:tcW w:w="1709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  <w:hideMark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Игрушка-забава</w:t>
            </w:r>
          </w:p>
        </w:tc>
        <w:tc>
          <w:tcPr>
            <w:tcW w:w="1709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  <w:hideMark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Настольная игра со шнуровками, пуговицами, ремешками, замочками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Куклы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Кукла в национальном костюме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Кукла с сезонной одеждой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кукольного театра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игровой "Юрта и ее убранство"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Мебель игрушечная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игрушечной посуды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Машина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транспорта (легковой, грузовой, воздушный, водный, специальный)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для игры с песком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Дидактическая игрушка для развития мелкой моторики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Дидактическая игрушка для развития крупной моторики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Игрушка (животные, птицы)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Иллюстративные альбомы родного края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предметных картинок по темам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Сюжетные картинки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Книжки, сказки, в том числе говорящие (не менее 15 книг в комплекте)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Муляжи овощей и фруктов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2A3BF9">
              <w:rPr>
                <w:rFonts w:ascii="Times New Roman" w:hAnsi="Times New Roman" w:cs="Times New Roman"/>
              </w:rPr>
              <w:t>Фланелеграф</w:t>
            </w:r>
            <w:proofErr w:type="spellEnd"/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1" w:name="z480"/>
            <w:r w:rsidRPr="002A3BF9">
              <w:rPr>
                <w:rFonts w:ascii="Times New Roman" w:hAnsi="Times New Roman" w:cs="Times New Roman"/>
                <w:b/>
              </w:rPr>
              <w:t xml:space="preserve"> Учебные и игровые материалы для развития познавательных и интеллектуальных навыков</w:t>
            </w:r>
            <w:bookmarkEnd w:id="1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Дидактические игры (счет, цвет, размер, геометрические фигуры, живая и неживая природа, времена года, ориентировка в пространстве и времени)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Игровые дидактические материалы для сенсорного развития: (визуальные, аудиальные, тактильные)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Конструктор с крупными деталями (пластмассовые, деревянные)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 </w:t>
            </w: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Конструктор с деревянными или пластмассовыми деталями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геометрических фигур демонстрационный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геометрических фигур раздаточный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плоскостных геометрических фигур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Мерные стаканчики и ложки с материалами для измерения объема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Предметные картинки с изображением предметов разной формы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Касса цифр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Счетный материал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Счетный набор магнитный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карточек с числами от 1 до 5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карточек с числами от 1 до 10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Счетная змейка до 5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Счетная змейка до 10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Счетные палочки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Демонстрационные часы с циферблатом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Мерная лента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2A3BF9">
              <w:rPr>
                <w:rFonts w:ascii="Times New Roman" w:hAnsi="Times New Roman" w:cs="Times New Roman"/>
              </w:rPr>
              <w:t>Пазл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</w:rPr>
              <w:t>Танграм</w:t>
            </w:r>
            <w:proofErr w:type="spellEnd"/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Электронные интеллектуальные игры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Шашки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2A3BF9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20-25 деталей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Лото разной тематики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Домино в картинках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Настольные развивающие игры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Мозаика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2" w:name="z746"/>
            <w:r w:rsidRPr="002A3BF9">
              <w:rPr>
                <w:rFonts w:ascii="Times New Roman" w:hAnsi="Times New Roman" w:cs="Times New Roman"/>
                <w:b/>
              </w:rPr>
              <w:t xml:space="preserve"> Рекомендуемые дополнительные материалы и оборудование</w:t>
            </w:r>
            <w:bookmarkEnd w:id="2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Интерактивный стол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3" w:name="z780"/>
            <w:r w:rsidRPr="002A3BF9">
              <w:rPr>
                <w:rFonts w:ascii="Times New Roman" w:hAnsi="Times New Roman" w:cs="Times New Roman"/>
                <w:b/>
              </w:rPr>
              <w:t xml:space="preserve"> Учебные и игровые материалы для развития творческих навыков, исследовательской деятельности</w:t>
            </w:r>
            <w:bookmarkEnd w:id="3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Погремушки разного вида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Музыкальные игрушки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Детские музыкальные шумовые инструменты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Детские костюмы разных профессий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Куклы для пальчикового театра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Ширма для теневого театра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Материалы и инструменты для изобразительной деятельности: карандаши (простые, цветные), мелки, фломастеры, краски, гуашь, кисти, линейки, салфетки, стаканы пластмассовые.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Материалы и инструменты для поделок: пластилин, тесто, глина, дерево, клей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Крупные трафареты с фигурами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Раскраски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Материалы и инструменты для </w:t>
            </w:r>
            <w:r w:rsidR="00C32E1D" w:rsidRPr="002A3BF9">
              <w:rPr>
                <w:rFonts w:ascii="Times New Roman" w:hAnsi="Times New Roman" w:cs="Times New Roman"/>
              </w:rPr>
              <w:t>аппликации</w:t>
            </w:r>
            <w:r w:rsidRPr="002A3BF9">
              <w:rPr>
                <w:rFonts w:ascii="Times New Roman" w:hAnsi="Times New Roman" w:cs="Times New Roman"/>
              </w:rPr>
              <w:t>: цветная бумага, цветной и белый картон, ткань, клей, ножницы, клейкая лента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Различные природные материалы для исследования, изучения и для изготовления поделок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Мольберт детский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Уборочный инвентарь (таз, тряпки, щетки)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Альбомы с иллюстрациями и фото сельскохозяйственного и бытового труда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Игрушки-инструменты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Набор инструментов для ухода за растениями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Комнатные растения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8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Стеллаж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для опытов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Календарь природы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Книги о природе (в том числе говорящие книги)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 оборудования для экспериментов по темам "Звук", "Вода и воздух", "Тепло"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Лупа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полезных ископаемых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гербариев растений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Детские энциклопедии о животных, растениях, насекомых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4" w:name="z1046"/>
            <w:r w:rsidRPr="002A3BF9">
              <w:rPr>
                <w:rFonts w:ascii="Times New Roman" w:hAnsi="Times New Roman" w:cs="Times New Roman"/>
                <w:b/>
              </w:rPr>
              <w:t xml:space="preserve"> Рекомендуемое дополнительное оборудование</w:t>
            </w:r>
            <w:bookmarkEnd w:id="4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Аквариум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Подставка под цветы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5" w:name="z1072"/>
            <w:r w:rsidRPr="002A3BF9">
              <w:rPr>
                <w:rFonts w:ascii="Times New Roman" w:hAnsi="Times New Roman" w:cs="Times New Roman"/>
                <w:b/>
              </w:rPr>
              <w:t xml:space="preserve"> Учебные и игровые материалы для оздоровления и развития двигательных навыков</w:t>
            </w:r>
            <w:bookmarkEnd w:id="5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Оборудование и инструментарий для национальных игр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Оборудование и инструментарий для подвижных игр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Оборудование для профилактики плоскостопия, осанки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Корзина для мячей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Мешочек для метания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Мяч резиновый (разного диаметра)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Дорожка массажная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6" w:name="z1178"/>
            <w:r w:rsidRPr="002A3BF9">
              <w:rPr>
                <w:rFonts w:ascii="Times New Roman" w:hAnsi="Times New Roman" w:cs="Times New Roman"/>
                <w:b/>
              </w:rPr>
              <w:t xml:space="preserve"> Учебные и игровые материалы для формирование социальных навыков, развития навыков командной работы</w:t>
            </w:r>
            <w:bookmarkEnd w:id="6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Игра сюжетно-ролевая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Тематические альбомы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Книжки-малышки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7" w:name="z1212"/>
            <w:r w:rsidRPr="002A3BF9">
              <w:rPr>
                <w:rFonts w:ascii="Times New Roman" w:hAnsi="Times New Roman" w:cs="Times New Roman"/>
                <w:b/>
              </w:rPr>
              <w:t xml:space="preserve"> Оборудование и мебель для групповой комнаты</w:t>
            </w:r>
            <w:bookmarkEnd w:id="7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Стол письменный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Стул полумягкий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Полка для книг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0612A7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Столы для детей на 2-4 мест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10-5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12-6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12-6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12-6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Стул детский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Шкафы, стенки, полки, ящики для размещения игрушек – по необходимости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Доска маркерная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Доска для объявлений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Модули игровые и развивающие мягкие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Стенд для детских работ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Прозрачные контейнеры для хранения материалов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8" w:name="z1310"/>
            <w:r w:rsidRPr="002A3BF9">
              <w:rPr>
                <w:rFonts w:ascii="Times New Roman" w:hAnsi="Times New Roman" w:cs="Times New Roman"/>
                <w:b/>
              </w:rPr>
              <w:t xml:space="preserve"> Рекомендуемое оборудование для групповой комнаты</w:t>
            </w:r>
            <w:bookmarkEnd w:id="8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9" w:name="z1344"/>
            <w:r w:rsidRPr="002A3BF9">
              <w:rPr>
                <w:rFonts w:ascii="Times New Roman" w:hAnsi="Times New Roman" w:cs="Times New Roman"/>
                <w:b/>
              </w:rPr>
              <w:t xml:space="preserve"> Вспомогательное оборудование и мебель для групповой комнаты</w:t>
            </w:r>
            <w:bookmarkEnd w:id="9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Шкаф для посуды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Шкаф для моющих средств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Шкаф для уборочного инвентаря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Шкаф детский для одежды односекционный/двухсекционный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20/10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25/13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25/13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25/13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Вешалка для спецодежды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Вешалка для полотенец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Тумбочка для белья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Зеркало в рамке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Пылесос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Фартук для дежурных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Кровать односпальная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спальных мест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vAlign w:val="center"/>
          </w:tcPr>
          <w:p w:rsidR="000368DD" w:rsidRPr="002A3BF9" w:rsidRDefault="00C32E1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Скамейка детская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Гигрометр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260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  <w:b/>
              </w:rPr>
              <w:t>Оборудование и мебель для кабинета казахского языка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Стол педагога с приставкой для компьютера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Стул полумягкий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Шкаф для учебно-наглядных пособий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Доска маркерная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 детской мебели для занятий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Персональный компьютер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Многофункциональное устройство (копир/принтер/сканер)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Хрестоматия по детской дошкольной литературе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Учебно-методический комплекс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Предметы быта казахского народа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Телевизор с USB-выходом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Сюжетные картины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Плакат с символикой Республики Казахстан (лицензионный)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Предметные картинки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  <w:b/>
              </w:rPr>
              <w:t>Физкультурный зал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Доска ребристая для гимнастической стенки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Дуги для </w:t>
            </w:r>
            <w:proofErr w:type="spellStart"/>
            <w:r w:rsidRPr="002A3BF9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разной высоты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Канат для перетягивания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Корзина для мячей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Лестница для гимнастической стенки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Мат спортивный с гигиеническим покрытием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Мешочек для метания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Мяч баскетбольный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Мяч для метания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Мяч резиновый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Мяч футбольный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Обруч детский диаметром 1000 миллиметр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Обруч детский диаметром 500-600 миллиметр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Палка гимнастическая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Скакалка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Скамейка гимнастическая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Флажок разноцветный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Куб игровой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Дорожка массажная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Канат для лазания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Веревочная лестница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Дорожка балансировочная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Гантели детские пластмассовые 250/500 грамм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Детская полоса препятствий 4 элемента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Дуги для </w:t>
            </w:r>
            <w:proofErr w:type="spellStart"/>
            <w:r w:rsidRPr="002A3BF9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одинаковой высоты 6 штук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кеглей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Дорожка здоровья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4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Свисток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Набор </w:t>
            </w:r>
            <w:proofErr w:type="spellStart"/>
            <w:r w:rsidRPr="002A3BF9">
              <w:rPr>
                <w:rFonts w:ascii="Times New Roman" w:hAnsi="Times New Roman" w:cs="Times New Roman"/>
              </w:rPr>
              <w:t>мягконабивных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модулей и элементов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Насос ножной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Мяч для подскоков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Мяч утяжеленный 0.5 килограмм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Мяч массажный 80-100 миллиметр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Мяч массажный 120-150 миллиметр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10" w:name="z1786"/>
            <w:r w:rsidRPr="002A3BF9">
              <w:rPr>
                <w:rFonts w:ascii="Times New Roman" w:hAnsi="Times New Roman" w:cs="Times New Roman"/>
                <w:b/>
              </w:rPr>
              <w:t xml:space="preserve"> Спортивная площадка</w:t>
            </w:r>
            <w:bookmarkEnd w:id="10"/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Ворота детские футбольные с сеткой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Баскетбольная детская стойка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2A3BF9">
              <w:rPr>
                <w:rFonts w:ascii="Times New Roman" w:hAnsi="Times New Roman" w:cs="Times New Roman"/>
              </w:rPr>
              <w:t>Кольцеброс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в наборе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Мишень для метания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Набор для бадминтона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 для настольного тенниса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Стол для настольного тенниса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Клюшка хоккейная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Лыжи детские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25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11" w:name="z1855"/>
            <w:r w:rsidRPr="002A3BF9">
              <w:rPr>
                <w:rFonts w:ascii="Times New Roman" w:hAnsi="Times New Roman" w:cs="Times New Roman"/>
                <w:b/>
              </w:rPr>
              <w:t xml:space="preserve"> Игровая площадка</w:t>
            </w:r>
          </w:p>
        </w:tc>
        <w:bookmarkEnd w:id="11"/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Игровое оборудование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Горка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Качалка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Песочница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Качели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Спортивная конструкция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Беседка на 15 мест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bookmarkStart w:id="12" w:name="z1944"/>
            <w:r w:rsidRPr="002A3BF9">
              <w:rPr>
                <w:rFonts w:ascii="Times New Roman" w:hAnsi="Times New Roman" w:cs="Times New Roman"/>
                <w:b/>
              </w:rPr>
              <w:t xml:space="preserve"> Музыкальный зал</w:t>
            </w:r>
          </w:p>
        </w:tc>
        <w:bookmarkEnd w:id="12"/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 Шкаф для учебно-наглядных пособий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Стул детский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60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Персональный компьютер 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Многофункциональное устройство (копир/принтер/сканер)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Музыкальный центр с беспроводными технологиями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0612A7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 xml:space="preserve">Пианино </w:t>
            </w:r>
            <w:r w:rsidR="000612A7" w:rsidRPr="002A3BF9">
              <w:rPr>
                <w:rFonts w:ascii="Times New Roman" w:hAnsi="Times New Roman" w:cs="Times New Roman"/>
              </w:rPr>
              <w:t>цифровое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Детский музыкальный инструмент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Национальный музыкальный инструмент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Иллюстрации по слушанию музыкальных произведений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 портретов композиторов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  <w:b/>
              </w:rPr>
              <w:t>Сенсорная комната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Пуфик-кресло с гранулами разных размеров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3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Маты напольные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Сухой бассейн с пластмассовыми полупрозрачными шариками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2A3BF9">
              <w:rPr>
                <w:rFonts w:ascii="Times New Roman" w:hAnsi="Times New Roman" w:cs="Times New Roman"/>
              </w:rPr>
              <w:t>Фиброоптические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волокна с источником света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Тактильные панели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2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Интерактивная воздушно-пузырьковая трубка с пультом управления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Мягкая платформа к интерактивной воздушно-пузырьковой трубке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 из двух акриловых зеркал для воздушно-пузырьковой трубки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2A3BF9">
              <w:rPr>
                <w:rFonts w:ascii="Times New Roman" w:hAnsi="Times New Roman" w:cs="Times New Roman"/>
              </w:rPr>
              <w:t>Фиброоптический</w:t>
            </w:r>
            <w:proofErr w:type="spellEnd"/>
            <w:r w:rsidRPr="002A3BF9">
              <w:rPr>
                <w:rFonts w:ascii="Times New Roman" w:hAnsi="Times New Roman" w:cs="Times New Roman"/>
              </w:rPr>
              <w:t xml:space="preserve"> туннель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Зеркальный шар с источником света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Музыкальный центр с беспроводными технологиями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Тактильная дорожка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Световой стол для рисования песком в комплекте с песком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Тактильно-развивающая игрушка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10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Ковровое покрытие напольное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  <w:tr w:rsidR="000368DD" w:rsidRPr="002A3BF9" w:rsidTr="001D0B6A">
        <w:trPr>
          <w:gridAfter w:val="1"/>
          <w:wAfter w:w="6" w:type="dxa"/>
          <w:trHeight w:val="465"/>
        </w:trPr>
        <w:tc>
          <w:tcPr>
            <w:tcW w:w="852" w:type="dxa"/>
          </w:tcPr>
          <w:p w:rsidR="000368DD" w:rsidRPr="002A3BF9" w:rsidRDefault="000368DD" w:rsidP="001D0B6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Солнечный домик</w:t>
            </w:r>
          </w:p>
        </w:tc>
        <w:tc>
          <w:tcPr>
            <w:tcW w:w="1709" w:type="dxa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vAlign w:val="center"/>
          </w:tcPr>
          <w:p w:rsidR="000368DD" w:rsidRPr="002A3BF9" w:rsidRDefault="000368DD" w:rsidP="001D0B6A">
            <w:pPr>
              <w:pStyle w:val="a4"/>
              <w:rPr>
                <w:rFonts w:ascii="Times New Roman" w:hAnsi="Times New Roman" w:cs="Times New Roman"/>
              </w:rPr>
            </w:pPr>
            <w:r w:rsidRPr="002A3BF9">
              <w:rPr>
                <w:rFonts w:ascii="Times New Roman" w:hAnsi="Times New Roman" w:cs="Times New Roman"/>
              </w:rPr>
              <w:t>1</w:t>
            </w:r>
          </w:p>
        </w:tc>
      </w:tr>
    </w:tbl>
    <w:p w:rsidR="005662BF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14D4" w:rsidRPr="002A3BF9" w:rsidRDefault="007D14D4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B54A1" w:rsidRPr="002A3BF9" w:rsidRDefault="00AB54A1" w:rsidP="00121CB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sz w:val="24"/>
          <w:szCs w:val="24"/>
        </w:rPr>
        <w:t>.</w:t>
      </w: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7208BE" w:rsidP="00121CBA">
      <w:pPr>
        <w:pStyle w:val="a4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5408" behindDoc="1" locked="0" layoutInCell="1" allowOverlap="1" wp14:anchorId="00153F37" wp14:editId="4A26E192">
            <wp:simplePos x="0" y="0"/>
            <wp:positionH relativeFrom="margin">
              <wp:align>right</wp:align>
            </wp:positionH>
            <wp:positionV relativeFrom="paragraph">
              <wp:posOffset>-15380</wp:posOffset>
            </wp:positionV>
            <wp:extent cx="4404360" cy="1520042"/>
            <wp:effectExtent l="0" t="0" r="0" b="4445"/>
            <wp:wrapNone/>
            <wp:docPr id="3" name="Рисунок 3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E2906" w:rsidRPr="002A3BF9" w:rsidRDefault="00BE2906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422FA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A3BF9">
        <w:rPr>
          <w:rFonts w:ascii="Times New Roman" w:hAnsi="Times New Roman" w:cs="Times New Roman"/>
          <w:sz w:val="24"/>
          <w:szCs w:val="24"/>
        </w:rPr>
        <w:t>Приложение 5 к Методическим рекомендациям</w:t>
      </w: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E2906" w:rsidRPr="002A3BF9" w:rsidRDefault="000A5827" w:rsidP="00422FA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BF9">
        <w:rPr>
          <w:rFonts w:ascii="Times New Roman" w:hAnsi="Times New Roman" w:cs="Times New Roman"/>
          <w:b/>
          <w:sz w:val="24"/>
          <w:szCs w:val="24"/>
        </w:rPr>
        <w:t>Сведения о наличии учебно-методических комплексов для дошкольных организаций</w:t>
      </w:r>
      <w:r w:rsidRPr="002A3BF9">
        <w:rPr>
          <w:rFonts w:ascii="Times New Roman" w:hAnsi="Times New Roman" w:cs="Times New Roman"/>
          <w:b/>
          <w:sz w:val="24"/>
          <w:szCs w:val="24"/>
        </w:rPr>
        <w:br/>
      </w:r>
      <w:r w:rsidR="00BE2906" w:rsidRPr="002A3BF9">
        <w:rPr>
          <w:rFonts w:ascii="Times New Roman" w:hAnsi="Times New Roman" w:cs="Times New Roman"/>
          <w:b/>
          <w:sz w:val="24"/>
          <w:szCs w:val="24"/>
        </w:rPr>
        <w:t>КГКП «Ясли-сад № 96 -ЦГР «Радуга» г. Павлодара (</w:t>
      </w:r>
      <w:r w:rsidR="00F94A55" w:rsidRPr="002A3BF9">
        <w:rPr>
          <w:rFonts w:ascii="Times New Roman" w:hAnsi="Times New Roman" w:cs="Times New Roman"/>
          <w:b/>
          <w:sz w:val="24"/>
          <w:szCs w:val="24"/>
        </w:rPr>
        <w:t>2021-2022 уч.г.</w:t>
      </w:r>
      <w:r w:rsidR="00BE2906" w:rsidRPr="002A3BF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BE2906" w:rsidRPr="002A3BF9">
        <w:rPr>
          <w:rFonts w:ascii="Times New Roman" w:hAnsi="Times New Roman" w:cs="Times New Roman"/>
          <w:b/>
          <w:sz w:val="24"/>
          <w:szCs w:val="24"/>
        </w:rPr>
        <w:br/>
      </w:r>
    </w:p>
    <w:p w:rsidR="005662BF" w:rsidRPr="002A3BF9" w:rsidRDefault="005662BF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11" w:type="dxa"/>
        <w:tblInd w:w="-714" w:type="dxa"/>
        <w:tblLayout w:type="fixed"/>
        <w:tblLook w:val="0600" w:firstRow="0" w:lastRow="0" w:firstColumn="0" w:lastColumn="0" w:noHBand="1" w:noVBand="1"/>
      </w:tblPr>
      <w:tblGrid>
        <w:gridCol w:w="851"/>
        <w:gridCol w:w="2013"/>
        <w:gridCol w:w="1259"/>
        <w:gridCol w:w="1405"/>
        <w:gridCol w:w="1493"/>
        <w:gridCol w:w="1172"/>
        <w:gridCol w:w="1317"/>
        <w:gridCol w:w="1348"/>
        <w:gridCol w:w="1203"/>
        <w:gridCol w:w="1276"/>
        <w:gridCol w:w="992"/>
        <w:gridCol w:w="1182"/>
      </w:tblGrid>
      <w:tr w:rsidR="000A5827" w:rsidRPr="002A3BF9" w:rsidTr="00E15559">
        <w:trPr>
          <w:trHeight w:val="902"/>
        </w:trPr>
        <w:tc>
          <w:tcPr>
            <w:tcW w:w="851" w:type="dxa"/>
            <w:vMerge w:val="restart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13" w:type="dxa"/>
            <w:vMerge w:val="restart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Наименование учебно-методического комплекса</w:t>
            </w:r>
          </w:p>
        </w:tc>
        <w:tc>
          <w:tcPr>
            <w:tcW w:w="2664" w:type="dxa"/>
            <w:gridSpan w:val="2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 – (дети 1 года)</w:t>
            </w:r>
          </w:p>
        </w:tc>
        <w:tc>
          <w:tcPr>
            <w:tcW w:w="2665" w:type="dxa"/>
            <w:gridSpan w:val="2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младшая группа (дети 2-х лет)</w:t>
            </w:r>
          </w:p>
        </w:tc>
        <w:tc>
          <w:tcPr>
            <w:tcW w:w="2665" w:type="dxa"/>
            <w:gridSpan w:val="2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средняя группа (дети 3-х лет)</w:t>
            </w:r>
          </w:p>
        </w:tc>
        <w:tc>
          <w:tcPr>
            <w:tcW w:w="2479" w:type="dxa"/>
            <w:gridSpan w:val="2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старшая группа (дети 4-х лет)</w:t>
            </w:r>
          </w:p>
        </w:tc>
        <w:tc>
          <w:tcPr>
            <w:tcW w:w="2174" w:type="dxa"/>
            <w:gridSpan w:val="2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предшкольная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группа,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предшкольный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 класс школы </w:t>
            </w:r>
          </w:p>
        </w:tc>
      </w:tr>
      <w:tr w:rsidR="000A5827" w:rsidRPr="002A3BF9" w:rsidTr="00E15559">
        <w:trPr>
          <w:trHeight w:val="836"/>
        </w:trPr>
        <w:tc>
          <w:tcPr>
            <w:tcW w:w="851" w:type="dxa"/>
            <w:vMerge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405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493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172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317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348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203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276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992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182" w:type="dxa"/>
            <w:hideMark/>
          </w:tcPr>
          <w:p w:rsidR="000A5827" w:rsidRPr="002A3BF9" w:rsidRDefault="000A5827" w:rsidP="00121C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</w:tr>
      <w:tr w:rsidR="0080107B" w:rsidRPr="002A3BF9" w:rsidTr="00E15559">
        <w:trPr>
          <w:trHeight w:val="836"/>
        </w:trPr>
        <w:tc>
          <w:tcPr>
            <w:tcW w:w="851" w:type="dxa"/>
          </w:tcPr>
          <w:p w:rsidR="0080107B" w:rsidRPr="002A3BF9" w:rsidRDefault="0080107B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80107B" w:rsidRPr="002A3BF9" w:rsidRDefault="0080107B" w:rsidP="00E155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Cs/>
                <w:lang w:val="kk-KZ"/>
              </w:rPr>
              <w:t>5+</w:t>
            </w:r>
            <w:r w:rsidRPr="002A3BF9">
              <w:rPr>
                <w:rFonts w:ascii="Times New Roman" w:hAnsi="Times New Roman" w:cs="Times New Roman"/>
                <w:bCs/>
              </w:rPr>
              <w:t>Формирование элементарных математических предста</w:t>
            </w:r>
            <w:r w:rsidR="00E15559" w:rsidRPr="002A3BF9">
              <w:rPr>
                <w:rFonts w:ascii="Times New Roman" w:hAnsi="Times New Roman" w:cs="Times New Roman"/>
                <w:bCs/>
              </w:rPr>
              <w:t xml:space="preserve">влений. Азбука-тетрадь № 1, 2  </w:t>
            </w:r>
          </w:p>
        </w:tc>
        <w:tc>
          <w:tcPr>
            <w:tcW w:w="1259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0107B" w:rsidRPr="002A3BF9" w:rsidRDefault="0080107B" w:rsidP="0080107B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2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07B" w:rsidRPr="002A3BF9" w:rsidTr="00E15559">
        <w:trPr>
          <w:trHeight w:val="836"/>
        </w:trPr>
        <w:tc>
          <w:tcPr>
            <w:tcW w:w="851" w:type="dxa"/>
          </w:tcPr>
          <w:p w:rsidR="0080107B" w:rsidRPr="002A3BF9" w:rsidRDefault="0080107B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80107B" w:rsidRPr="002A3BF9" w:rsidRDefault="0080107B" w:rsidP="00E155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Cs/>
                <w:lang w:val="kk-KZ"/>
              </w:rPr>
              <w:t>5+</w:t>
            </w:r>
            <w:r w:rsidRPr="002A3BF9">
              <w:rPr>
                <w:rFonts w:ascii="Times New Roman" w:hAnsi="Times New Roman" w:cs="Times New Roman"/>
                <w:bCs/>
              </w:rPr>
              <w:t xml:space="preserve">Развитие речи. </w:t>
            </w:r>
            <w:r w:rsidR="00E15559" w:rsidRPr="002A3BF9">
              <w:rPr>
                <w:rFonts w:ascii="Times New Roman" w:hAnsi="Times New Roman" w:cs="Times New Roman"/>
                <w:bCs/>
              </w:rPr>
              <w:t xml:space="preserve"> Рабочая </w:t>
            </w:r>
            <w:r w:rsidRPr="002A3BF9">
              <w:rPr>
                <w:rFonts w:ascii="Times New Roman" w:hAnsi="Times New Roman" w:cs="Times New Roman"/>
                <w:bCs/>
              </w:rPr>
              <w:t xml:space="preserve">тетрадь </w:t>
            </w:r>
            <w:r w:rsidR="00E15559" w:rsidRPr="002A3BF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59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0107B" w:rsidRPr="002A3BF9" w:rsidRDefault="0080107B" w:rsidP="0080107B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2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07B" w:rsidRPr="002A3BF9" w:rsidTr="00E15559">
        <w:trPr>
          <w:trHeight w:val="836"/>
        </w:trPr>
        <w:tc>
          <w:tcPr>
            <w:tcW w:w="851" w:type="dxa"/>
          </w:tcPr>
          <w:p w:rsidR="0080107B" w:rsidRPr="002A3BF9" w:rsidRDefault="0080107B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Cs/>
                <w:lang w:val="kk-KZ"/>
              </w:rPr>
              <w:t>5+</w:t>
            </w:r>
            <w:r w:rsidRPr="002A3BF9">
              <w:rPr>
                <w:rFonts w:ascii="Times New Roman" w:hAnsi="Times New Roman" w:cs="Times New Roman"/>
                <w:bCs/>
              </w:rPr>
              <w:t>Основы грамоты. Азбука-тетрадь</w:t>
            </w:r>
          </w:p>
        </w:tc>
        <w:tc>
          <w:tcPr>
            <w:tcW w:w="1259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0107B" w:rsidRPr="002A3BF9" w:rsidRDefault="0080107B" w:rsidP="0080107B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2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07B" w:rsidRPr="002A3BF9" w:rsidTr="00E15559">
        <w:trPr>
          <w:trHeight w:val="836"/>
        </w:trPr>
        <w:tc>
          <w:tcPr>
            <w:tcW w:w="851" w:type="dxa"/>
          </w:tcPr>
          <w:p w:rsidR="0080107B" w:rsidRPr="002A3BF9" w:rsidRDefault="0080107B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Cs/>
                <w:lang w:val="kk-KZ"/>
              </w:rPr>
              <w:t>5+</w:t>
            </w:r>
            <w:proofErr w:type="spellStart"/>
            <w:r w:rsidRPr="002A3BF9">
              <w:rPr>
                <w:rFonts w:ascii="Times New Roman" w:hAnsi="Times New Roman" w:cs="Times New Roman"/>
                <w:bCs/>
              </w:rPr>
              <w:t>Қазақ</w:t>
            </w:r>
            <w:proofErr w:type="spellEnd"/>
            <w:r w:rsidRPr="002A3BF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A3BF9">
              <w:rPr>
                <w:rFonts w:ascii="Times New Roman" w:hAnsi="Times New Roman" w:cs="Times New Roman"/>
                <w:bCs/>
              </w:rPr>
              <w:t>тiлi</w:t>
            </w:r>
            <w:proofErr w:type="spellEnd"/>
            <w:r w:rsidRPr="002A3BF9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2A3BF9">
              <w:rPr>
                <w:rFonts w:ascii="Times New Roman" w:hAnsi="Times New Roman" w:cs="Times New Roman"/>
                <w:bCs/>
              </w:rPr>
              <w:t>Әліппе-дәптер</w:t>
            </w:r>
            <w:proofErr w:type="spellEnd"/>
            <w:r w:rsidRPr="002A3BF9">
              <w:rPr>
                <w:rFonts w:ascii="Times New Roman" w:hAnsi="Times New Roman" w:cs="Times New Roman"/>
                <w:bCs/>
              </w:rPr>
              <w:t xml:space="preserve"> № 1, 2</w:t>
            </w:r>
          </w:p>
        </w:tc>
        <w:tc>
          <w:tcPr>
            <w:tcW w:w="1259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0107B" w:rsidRPr="002A3BF9" w:rsidRDefault="0080107B" w:rsidP="0080107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0107B" w:rsidRPr="002A3BF9" w:rsidRDefault="0080107B" w:rsidP="0080107B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2" w:type="dxa"/>
          </w:tcPr>
          <w:p w:rsidR="0080107B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A6A" w:rsidRPr="002A3BF9" w:rsidTr="00E15559">
        <w:trPr>
          <w:trHeight w:val="836"/>
        </w:trPr>
        <w:tc>
          <w:tcPr>
            <w:tcW w:w="851" w:type="dxa"/>
          </w:tcPr>
          <w:p w:rsidR="00CA3A6A" w:rsidRPr="002A3BF9" w:rsidRDefault="00CA3A6A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CA3A6A" w:rsidRPr="002A3BF9" w:rsidRDefault="0080107B" w:rsidP="008010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BF9">
              <w:rPr>
                <w:rFonts w:ascii="Times New Roman" w:hAnsi="Times New Roman" w:cs="Times New Roman"/>
                <w:bCs/>
                <w:lang w:val="kk-KZ"/>
              </w:rPr>
              <w:t xml:space="preserve">5+ </w:t>
            </w:r>
            <w:r w:rsidRPr="002A3BF9">
              <w:rPr>
                <w:rFonts w:ascii="Times New Roman" w:hAnsi="Times New Roman" w:cs="Times New Roman"/>
                <w:bCs/>
              </w:rPr>
              <w:t>Естествознание</w:t>
            </w:r>
            <w:r w:rsidRPr="002A3BF9">
              <w:rPr>
                <w:rFonts w:ascii="Times New Roman" w:hAnsi="Times New Roman" w:cs="Times New Roman"/>
                <w:bCs/>
                <w:lang w:val="kk-KZ"/>
              </w:rPr>
              <w:t>,  Азбука -тетрадь</w:t>
            </w:r>
          </w:p>
        </w:tc>
        <w:tc>
          <w:tcPr>
            <w:tcW w:w="1259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A3A6A" w:rsidRPr="002A3BF9" w:rsidRDefault="0080107B" w:rsidP="00CA3A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2" w:type="dxa"/>
          </w:tcPr>
          <w:p w:rsidR="00CA3A6A" w:rsidRPr="002A3BF9" w:rsidRDefault="00CA3A6A" w:rsidP="00CA3A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A6A" w:rsidRPr="002A3BF9" w:rsidTr="00E15559">
        <w:trPr>
          <w:trHeight w:val="836"/>
        </w:trPr>
        <w:tc>
          <w:tcPr>
            <w:tcW w:w="851" w:type="dxa"/>
          </w:tcPr>
          <w:p w:rsidR="00CA3A6A" w:rsidRPr="002A3BF9" w:rsidRDefault="00CA3A6A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CA3A6A" w:rsidRPr="002A3BF9" w:rsidRDefault="0080107B" w:rsidP="00CA3A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bCs/>
                <w:lang w:val="kk-KZ"/>
              </w:rPr>
              <w:t xml:space="preserve">5+ </w:t>
            </w:r>
            <w:r w:rsidR="00CA3A6A" w:rsidRPr="002A3BF9">
              <w:rPr>
                <w:rFonts w:ascii="Times New Roman" w:hAnsi="Times New Roman" w:cs="Times New Roman"/>
                <w:bCs/>
              </w:rPr>
              <w:t>Ознакомление с окружающим миром.</w:t>
            </w:r>
            <w:r w:rsidR="00CA3A6A" w:rsidRPr="002A3BF9">
              <w:rPr>
                <w:rFonts w:ascii="Times New Roman" w:hAnsi="Times New Roman" w:cs="Times New Roman"/>
                <w:bCs/>
              </w:rPr>
              <w:br/>
              <w:t>Азбука-тетрадь</w:t>
            </w:r>
          </w:p>
        </w:tc>
        <w:tc>
          <w:tcPr>
            <w:tcW w:w="1259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A3A6A" w:rsidRPr="002A3BF9" w:rsidRDefault="00CA3A6A" w:rsidP="00CA3A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A3A6A" w:rsidRPr="002A3BF9" w:rsidRDefault="00E15559" w:rsidP="00CA3A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2" w:type="dxa"/>
          </w:tcPr>
          <w:p w:rsidR="00CA3A6A" w:rsidRPr="002A3BF9" w:rsidRDefault="00CA3A6A" w:rsidP="00CA3A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9B5" w:rsidRPr="002A3BF9" w:rsidTr="00E15559">
        <w:trPr>
          <w:trHeight w:val="836"/>
        </w:trPr>
        <w:tc>
          <w:tcPr>
            <w:tcW w:w="851" w:type="dxa"/>
          </w:tcPr>
          <w:p w:rsidR="00A409B5" w:rsidRPr="002A3BF9" w:rsidRDefault="00A409B5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A409B5" w:rsidRPr="002A3BF9" w:rsidRDefault="00A409B5" w:rsidP="00A409B5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r w:rsidRPr="002A3BF9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Қарапайым</w:t>
            </w: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математика</w:t>
            </w:r>
            <w:r w:rsidRPr="002A3BF9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лық ұғымдарды қалыптастыру</w:t>
            </w: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№ 1, 2  </w:t>
            </w:r>
          </w:p>
        </w:tc>
        <w:tc>
          <w:tcPr>
            <w:tcW w:w="1259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09B5" w:rsidRPr="002A3BF9" w:rsidRDefault="00A409B5" w:rsidP="00A409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409B5" w:rsidRPr="002A3BF9" w:rsidRDefault="00A409B5" w:rsidP="00A409B5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409B5" w:rsidRPr="002A3BF9" w:rsidTr="00E15559">
        <w:trPr>
          <w:trHeight w:val="836"/>
        </w:trPr>
        <w:tc>
          <w:tcPr>
            <w:tcW w:w="851" w:type="dxa"/>
          </w:tcPr>
          <w:p w:rsidR="00A409B5" w:rsidRPr="002A3BF9" w:rsidRDefault="00A409B5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A409B5" w:rsidRPr="002A3BF9" w:rsidRDefault="00A409B5" w:rsidP="00A409B5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қоршаған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ортамен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танысу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</w:tc>
        <w:tc>
          <w:tcPr>
            <w:tcW w:w="1259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09B5" w:rsidRPr="002A3BF9" w:rsidRDefault="00A409B5" w:rsidP="00A409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409B5" w:rsidRPr="002A3BF9" w:rsidRDefault="00A409B5" w:rsidP="00A409B5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409B5" w:rsidRPr="002A3BF9" w:rsidTr="00E15559">
        <w:trPr>
          <w:trHeight w:val="836"/>
        </w:trPr>
        <w:tc>
          <w:tcPr>
            <w:tcW w:w="851" w:type="dxa"/>
          </w:tcPr>
          <w:p w:rsidR="00A409B5" w:rsidRPr="002A3BF9" w:rsidRDefault="00A409B5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A409B5" w:rsidRPr="002A3BF9" w:rsidRDefault="00A409B5" w:rsidP="00A409B5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сауат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ашу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негіздері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№ 1,2</w:t>
            </w:r>
          </w:p>
        </w:tc>
        <w:tc>
          <w:tcPr>
            <w:tcW w:w="1259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09B5" w:rsidRPr="002A3BF9" w:rsidRDefault="00A409B5" w:rsidP="00A409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409B5" w:rsidRPr="002A3BF9" w:rsidRDefault="00A409B5" w:rsidP="00A409B5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409B5" w:rsidRPr="002A3BF9" w:rsidTr="00E15559">
        <w:trPr>
          <w:trHeight w:val="836"/>
        </w:trPr>
        <w:tc>
          <w:tcPr>
            <w:tcW w:w="851" w:type="dxa"/>
          </w:tcPr>
          <w:p w:rsidR="00A409B5" w:rsidRPr="002A3BF9" w:rsidRDefault="00A409B5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A409B5" w:rsidRPr="002A3BF9" w:rsidRDefault="00A409B5" w:rsidP="00A409B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сөйлеуді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дамыту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,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1259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09B5" w:rsidRPr="002A3BF9" w:rsidRDefault="00A409B5" w:rsidP="00A409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409B5" w:rsidRPr="002A3BF9" w:rsidRDefault="00A409B5" w:rsidP="00A409B5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409B5" w:rsidRPr="002A3BF9" w:rsidTr="00E15559">
        <w:trPr>
          <w:trHeight w:val="836"/>
        </w:trPr>
        <w:tc>
          <w:tcPr>
            <w:tcW w:w="851" w:type="dxa"/>
          </w:tcPr>
          <w:p w:rsidR="00A409B5" w:rsidRPr="002A3BF9" w:rsidRDefault="00A409B5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A409B5" w:rsidRPr="002A3BF9" w:rsidRDefault="00A409B5" w:rsidP="00A409B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русский язык, азбука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терадь</w:t>
            </w:r>
            <w:proofErr w:type="spellEnd"/>
          </w:p>
        </w:tc>
        <w:tc>
          <w:tcPr>
            <w:tcW w:w="1259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09B5" w:rsidRPr="002A3BF9" w:rsidRDefault="00A409B5" w:rsidP="00A409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09B5" w:rsidRPr="002A3BF9" w:rsidRDefault="00A409B5" w:rsidP="00A409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A409B5" w:rsidRPr="002A3BF9" w:rsidRDefault="00A409B5" w:rsidP="00A409B5"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3410F" w:rsidRPr="002A3BF9" w:rsidTr="00E15559">
        <w:trPr>
          <w:trHeight w:val="836"/>
        </w:trPr>
        <w:tc>
          <w:tcPr>
            <w:tcW w:w="851" w:type="dxa"/>
          </w:tcPr>
          <w:p w:rsidR="0083410F" w:rsidRPr="002A3BF9" w:rsidRDefault="0083410F" w:rsidP="00E1555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83410F" w:rsidRPr="002A3BF9" w:rsidRDefault="0083410F" w:rsidP="0083410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жаратылыстану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,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жұмыс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дәптері</w:t>
            </w:r>
            <w:proofErr w:type="spellEnd"/>
            <w:r w:rsidRPr="002A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</w:tc>
        <w:tc>
          <w:tcPr>
            <w:tcW w:w="1259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410F" w:rsidRPr="002A3BF9" w:rsidRDefault="0083410F" w:rsidP="008341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410F" w:rsidRPr="002A3BF9" w:rsidRDefault="0083410F" w:rsidP="0083410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83410F" w:rsidRPr="002A3BF9" w:rsidRDefault="00A409B5" w:rsidP="0083410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A5827" w:rsidRPr="002A3BF9" w:rsidRDefault="000A5827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B54A1" w:rsidRPr="002A3BF9" w:rsidRDefault="00AB54A1" w:rsidP="00121C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A4DDA" w:rsidRPr="002A3BF9" w:rsidRDefault="00AA4DDA" w:rsidP="00573B4E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A4DDA" w:rsidRPr="002A3BF9" w:rsidSect="00A8780C">
      <w:pgSz w:w="16838" w:h="11906" w:orient="landscape"/>
      <w:pgMar w:top="709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643C"/>
    <w:multiLevelType w:val="hybridMultilevel"/>
    <w:tmpl w:val="F0B02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E0686"/>
    <w:multiLevelType w:val="hybridMultilevel"/>
    <w:tmpl w:val="02FA7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D64D1"/>
    <w:multiLevelType w:val="hybridMultilevel"/>
    <w:tmpl w:val="F0B02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10687"/>
    <w:multiLevelType w:val="hybridMultilevel"/>
    <w:tmpl w:val="23A85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83B8D"/>
    <w:multiLevelType w:val="hybridMultilevel"/>
    <w:tmpl w:val="E3609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6E"/>
    <w:rsid w:val="000368DD"/>
    <w:rsid w:val="000612A7"/>
    <w:rsid w:val="0008077B"/>
    <w:rsid w:val="000A5827"/>
    <w:rsid w:val="000E619D"/>
    <w:rsid w:val="00121CBA"/>
    <w:rsid w:val="001A3F17"/>
    <w:rsid w:val="001D0B6A"/>
    <w:rsid w:val="001E654A"/>
    <w:rsid w:val="002A3BF9"/>
    <w:rsid w:val="002E093A"/>
    <w:rsid w:val="00364985"/>
    <w:rsid w:val="00385711"/>
    <w:rsid w:val="003B37A0"/>
    <w:rsid w:val="00422FA5"/>
    <w:rsid w:val="00486A90"/>
    <w:rsid w:val="004B3792"/>
    <w:rsid w:val="004C0E44"/>
    <w:rsid w:val="00554161"/>
    <w:rsid w:val="005662BF"/>
    <w:rsid w:val="00573B4E"/>
    <w:rsid w:val="005E70A7"/>
    <w:rsid w:val="005F2F55"/>
    <w:rsid w:val="00611C68"/>
    <w:rsid w:val="00631E44"/>
    <w:rsid w:val="0065232A"/>
    <w:rsid w:val="0071085A"/>
    <w:rsid w:val="007208BE"/>
    <w:rsid w:val="0074490D"/>
    <w:rsid w:val="00760FCD"/>
    <w:rsid w:val="007D14D4"/>
    <w:rsid w:val="0080107B"/>
    <w:rsid w:val="00811FCE"/>
    <w:rsid w:val="0083410F"/>
    <w:rsid w:val="008627EB"/>
    <w:rsid w:val="008978D3"/>
    <w:rsid w:val="008E2774"/>
    <w:rsid w:val="00A409B5"/>
    <w:rsid w:val="00A46C4E"/>
    <w:rsid w:val="00A76798"/>
    <w:rsid w:val="00A8780C"/>
    <w:rsid w:val="00AA4DDA"/>
    <w:rsid w:val="00AB54A1"/>
    <w:rsid w:val="00B0092D"/>
    <w:rsid w:val="00B06FD4"/>
    <w:rsid w:val="00B521EB"/>
    <w:rsid w:val="00B647D2"/>
    <w:rsid w:val="00BA1BA1"/>
    <w:rsid w:val="00BE2906"/>
    <w:rsid w:val="00C32E1D"/>
    <w:rsid w:val="00C36BC1"/>
    <w:rsid w:val="00C45490"/>
    <w:rsid w:val="00C95209"/>
    <w:rsid w:val="00CA1469"/>
    <w:rsid w:val="00CA3A6A"/>
    <w:rsid w:val="00CE0747"/>
    <w:rsid w:val="00D07952"/>
    <w:rsid w:val="00D33888"/>
    <w:rsid w:val="00D64AEC"/>
    <w:rsid w:val="00D64E5E"/>
    <w:rsid w:val="00D94E85"/>
    <w:rsid w:val="00DA2874"/>
    <w:rsid w:val="00E07B6E"/>
    <w:rsid w:val="00E15559"/>
    <w:rsid w:val="00E633E1"/>
    <w:rsid w:val="00EA312C"/>
    <w:rsid w:val="00EA4E03"/>
    <w:rsid w:val="00EE66E8"/>
    <w:rsid w:val="00F0225A"/>
    <w:rsid w:val="00F04996"/>
    <w:rsid w:val="00F42868"/>
    <w:rsid w:val="00F64027"/>
    <w:rsid w:val="00F9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D072A-2935-4778-817F-2E231290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07B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78839-7D65-4C71-8667-1F8A85E0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23</Pages>
  <Words>3357</Words>
  <Characters>19136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59</cp:revision>
  <dcterms:created xsi:type="dcterms:W3CDTF">2023-12-14T14:39:00Z</dcterms:created>
  <dcterms:modified xsi:type="dcterms:W3CDTF">2023-12-25T12:35:00Z</dcterms:modified>
</cp:coreProperties>
</file>